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A661F" w14:textId="77A44153" w:rsidR="00B646B9" w:rsidRPr="009F784B" w:rsidRDefault="00B646B9" w:rsidP="002A72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36B02C9" w14:textId="77777777" w:rsidR="00056F5F" w:rsidRPr="009F784B" w:rsidRDefault="00056F5F" w:rsidP="002A72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B2D4503" w14:textId="77777777" w:rsidR="00B646B9" w:rsidRPr="009F784B" w:rsidRDefault="00B646B9" w:rsidP="002A72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F3B957E" w14:textId="1F324A55" w:rsidR="00056F5F" w:rsidRPr="009F784B" w:rsidRDefault="00056F5F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784B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B623DA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9F784B">
        <w:rPr>
          <w:rFonts w:ascii="Times New Roman" w:eastAsia="Times New Roman" w:hAnsi="Times New Roman" w:cs="Times New Roman"/>
          <w:sz w:val="28"/>
          <w:szCs w:val="28"/>
        </w:rPr>
        <w:t xml:space="preserve">gada </w:t>
      </w:r>
      <w:r w:rsidR="00610B9A">
        <w:rPr>
          <w:rFonts w:ascii="Times New Roman" w:hAnsi="Times New Roman"/>
          <w:sz w:val="28"/>
          <w:szCs w:val="28"/>
        </w:rPr>
        <w:t>21. janvārī</w:t>
      </w:r>
      <w:r w:rsidRPr="009F784B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610B9A">
        <w:rPr>
          <w:rFonts w:ascii="Times New Roman" w:eastAsia="Times New Roman" w:hAnsi="Times New Roman" w:cs="Times New Roman"/>
          <w:sz w:val="28"/>
          <w:szCs w:val="28"/>
        </w:rPr>
        <w:t> 39</w:t>
      </w:r>
    </w:p>
    <w:p w14:paraId="0BE2DB31" w14:textId="63CA95E3" w:rsidR="00056F5F" w:rsidRPr="009F784B" w:rsidRDefault="00056F5F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4B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9F784B">
        <w:rPr>
          <w:rFonts w:ascii="Times New Roman" w:eastAsia="Times New Roman" w:hAnsi="Times New Roman" w:cs="Times New Roman"/>
          <w:sz w:val="28"/>
          <w:szCs w:val="28"/>
        </w:rPr>
        <w:tab/>
        <w:t>(prot</w:t>
      </w:r>
      <w:r w:rsidR="00B623DA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9F784B">
        <w:rPr>
          <w:rFonts w:ascii="Times New Roman" w:eastAsia="Times New Roman" w:hAnsi="Times New Roman" w:cs="Times New Roman"/>
          <w:sz w:val="28"/>
          <w:szCs w:val="28"/>
        </w:rPr>
        <w:t>Nr</w:t>
      </w:r>
      <w:r w:rsidR="00B623D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610B9A">
        <w:rPr>
          <w:rFonts w:ascii="Times New Roman" w:eastAsia="Times New Roman" w:hAnsi="Times New Roman" w:cs="Times New Roman"/>
          <w:sz w:val="28"/>
          <w:szCs w:val="28"/>
        </w:rPr>
        <w:t>3 11</w:t>
      </w:r>
      <w:bookmarkStart w:id="0" w:name="_GoBack"/>
      <w:bookmarkEnd w:id="0"/>
      <w:r w:rsidR="00B623DA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9F784B">
        <w:rPr>
          <w:rFonts w:ascii="Times New Roman" w:eastAsia="Times New Roman" w:hAnsi="Times New Roman" w:cs="Times New Roman"/>
          <w:sz w:val="28"/>
          <w:szCs w:val="28"/>
        </w:rPr>
        <w:t>§)</w:t>
      </w:r>
    </w:p>
    <w:p w14:paraId="7E50803F" w14:textId="083E75D8" w:rsidR="002A72AA" w:rsidRPr="009F784B" w:rsidRDefault="002A72AA" w:rsidP="002A72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40501D7" w14:textId="5FC0F48E" w:rsidR="002A72AA" w:rsidRPr="009F784B" w:rsidRDefault="002A72AA" w:rsidP="002A72AA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9F784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 Ministru kabineta 2005</w:t>
      </w:r>
      <w:r w:rsidR="00B623D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 </w:t>
      </w:r>
      <w:r w:rsidRPr="009F784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gada 30</w:t>
      </w:r>
      <w:r w:rsidR="00B623D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 </w:t>
      </w:r>
      <w:r w:rsidRPr="009F784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augusta noteikumos Nr</w:t>
      </w:r>
      <w:r w:rsidR="00B623D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 </w:t>
      </w:r>
      <w:r w:rsidRPr="009F784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662 </w:t>
      </w:r>
      <w:r w:rsidR="00056F5F" w:rsidRPr="009F784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Pr="009F784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Akcīzes preču aprites kārtība</w:t>
      </w:r>
      <w:r w:rsidR="00056F5F" w:rsidRPr="009F784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</w:p>
    <w:p w14:paraId="2F2481FA" w14:textId="77777777" w:rsidR="002A72AA" w:rsidRPr="009F784B" w:rsidRDefault="002A72AA" w:rsidP="009F784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69B2ABD" w14:textId="77777777" w:rsidR="002A72AA" w:rsidRPr="009F784B" w:rsidRDefault="002A72AA" w:rsidP="002A72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Izdoti saskaņā ar likuma</w:t>
      </w:r>
    </w:p>
    <w:p w14:paraId="29C3631D" w14:textId="3B0EBE97" w:rsidR="002A72AA" w:rsidRPr="009F784B" w:rsidRDefault="00056F5F" w:rsidP="002A72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A72AA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Par akcīzes nodokli</w:t>
      </w:r>
      <w:r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A72AA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</w:t>
      </w:r>
      <w:r w:rsidR="00B623DA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2A72AA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anta septīto daļu,</w:t>
      </w:r>
    </w:p>
    <w:p w14:paraId="47BE09D4" w14:textId="4D2D302C" w:rsidR="002A72AA" w:rsidRPr="009F784B" w:rsidRDefault="002A72AA" w:rsidP="002A72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18</w:t>
      </w:r>
      <w:r w:rsidR="00B623DA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56F5F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anta ceturto daļu</w:t>
      </w:r>
      <w:r w:rsidR="00D0004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21</w:t>
      </w:r>
      <w:r w:rsidR="00B623DA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56F5F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anta otro daļu un</w:t>
      </w:r>
    </w:p>
    <w:p w14:paraId="608BEFFE" w14:textId="77777777" w:rsidR="002A72AA" w:rsidRPr="009F784B" w:rsidRDefault="002A72AA" w:rsidP="002A72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Alkoholisko dzērienu aprites likuma</w:t>
      </w:r>
    </w:p>
    <w:p w14:paraId="7382C547" w14:textId="67164620" w:rsidR="002A72AA" w:rsidRPr="009F784B" w:rsidRDefault="002A72AA" w:rsidP="002A72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B623DA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56F5F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anta sesto daļu</w:t>
      </w:r>
    </w:p>
    <w:p w14:paraId="7AD7251B" w14:textId="77777777" w:rsidR="002A72AA" w:rsidRPr="009F784B" w:rsidRDefault="002A72AA" w:rsidP="009F7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AB787CD" w14:textId="71CE72B5" w:rsidR="002A72AA" w:rsidRPr="009F784B" w:rsidRDefault="002A72AA" w:rsidP="009F7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2005</w:t>
      </w:r>
      <w:r w:rsidR="00B623DA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gada 30</w:t>
      </w:r>
      <w:r w:rsidR="00B623DA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augusta noteikumos Nr</w:t>
      </w:r>
      <w:r w:rsidR="00B623DA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662 </w:t>
      </w:r>
      <w:r w:rsidR="00056F5F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Akcīzes preču aprites kārtība</w:t>
      </w:r>
      <w:r w:rsidR="00056F5F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gramStart"/>
      <w:r w:rsidRPr="009F784B">
        <w:rPr>
          <w:rFonts w:ascii="Times New Roman" w:eastAsia="Calibri" w:hAnsi="Times New Roman" w:cs="Times New Roman"/>
          <w:sz w:val="28"/>
          <w:szCs w:val="28"/>
          <w:lang w:eastAsia="lv-LV"/>
        </w:rPr>
        <w:t>(</w:t>
      </w:r>
      <w:proofErr w:type="gramEnd"/>
      <w:r w:rsidRPr="009F784B">
        <w:rPr>
          <w:rFonts w:ascii="Times New Roman" w:eastAsia="Calibri" w:hAnsi="Times New Roman" w:cs="Times New Roman"/>
          <w:sz w:val="28"/>
          <w:szCs w:val="28"/>
          <w:lang w:eastAsia="lv-LV"/>
        </w:rPr>
        <w:t>Latvijas Vēstnesis, 2005, 138</w:t>
      </w:r>
      <w:r w:rsidR="00B623DA">
        <w:rPr>
          <w:rFonts w:ascii="Times New Roman" w:eastAsia="Calibri" w:hAnsi="Times New Roman" w:cs="Times New Roman"/>
          <w:sz w:val="28"/>
          <w:szCs w:val="28"/>
          <w:lang w:eastAsia="lv-LV"/>
        </w:rPr>
        <w:t>. </w:t>
      </w:r>
      <w:r w:rsidR="00056F5F" w:rsidRPr="009F784B">
        <w:rPr>
          <w:rFonts w:ascii="Times New Roman" w:eastAsia="Calibri" w:hAnsi="Times New Roman" w:cs="Times New Roman"/>
          <w:sz w:val="28"/>
          <w:szCs w:val="28"/>
          <w:lang w:eastAsia="lv-LV"/>
        </w:rPr>
        <w:t>n</w:t>
      </w:r>
      <w:r w:rsidRPr="009F784B">
        <w:rPr>
          <w:rFonts w:ascii="Times New Roman" w:eastAsia="Calibri" w:hAnsi="Times New Roman" w:cs="Times New Roman"/>
          <w:sz w:val="28"/>
          <w:szCs w:val="28"/>
          <w:lang w:eastAsia="lv-LV"/>
        </w:rPr>
        <w:t>r.; 2006, 208</w:t>
      </w:r>
      <w:r w:rsidR="00B623DA">
        <w:rPr>
          <w:rFonts w:ascii="Times New Roman" w:eastAsia="Calibri" w:hAnsi="Times New Roman" w:cs="Times New Roman"/>
          <w:sz w:val="28"/>
          <w:szCs w:val="28"/>
          <w:lang w:eastAsia="lv-LV"/>
        </w:rPr>
        <w:t>. </w:t>
      </w:r>
      <w:r w:rsidR="00056F5F" w:rsidRPr="009F784B">
        <w:rPr>
          <w:rFonts w:ascii="Times New Roman" w:eastAsia="Calibri" w:hAnsi="Times New Roman" w:cs="Times New Roman"/>
          <w:sz w:val="28"/>
          <w:szCs w:val="28"/>
          <w:lang w:eastAsia="lv-LV"/>
        </w:rPr>
        <w:t>n</w:t>
      </w:r>
      <w:r w:rsidRPr="009F784B">
        <w:rPr>
          <w:rFonts w:ascii="Times New Roman" w:eastAsia="Calibri" w:hAnsi="Times New Roman" w:cs="Times New Roman"/>
          <w:sz w:val="28"/>
          <w:szCs w:val="28"/>
          <w:lang w:eastAsia="lv-LV"/>
        </w:rPr>
        <w:t>r.; 2008, 162</w:t>
      </w:r>
      <w:r w:rsidR="00B623DA">
        <w:rPr>
          <w:rFonts w:ascii="Times New Roman" w:eastAsia="Calibri" w:hAnsi="Times New Roman" w:cs="Times New Roman"/>
          <w:sz w:val="28"/>
          <w:szCs w:val="28"/>
          <w:lang w:eastAsia="lv-LV"/>
        </w:rPr>
        <w:t>. </w:t>
      </w:r>
      <w:r w:rsidR="00056F5F" w:rsidRPr="009F784B">
        <w:rPr>
          <w:rFonts w:ascii="Times New Roman" w:eastAsia="Calibri" w:hAnsi="Times New Roman" w:cs="Times New Roman"/>
          <w:sz w:val="28"/>
          <w:szCs w:val="28"/>
          <w:lang w:eastAsia="lv-LV"/>
        </w:rPr>
        <w:t>n</w:t>
      </w:r>
      <w:r w:rsidRPr="009F784B">
        <w:rPr>
          <w:rFonts w:ascii="Times New Roman" w:eastAsia="Calibri" w:hAnsi="Times New Roman" w:cs="Times New Roman"/>
          <w:sz w:val="28"/>
          <w:szCs w:val="28"/>
          <w:lang w:eastAsia="lv-LV"/>
        </w:rPr>
        <w:t>r.; 2009, 157., 201</w:t>
      </w:r>
      <w:r w:rsidR="00B623DA">
        <w:rPr>
          <w:rFonts w:ascii="Times New Roman" w:eastAsia="Calibri" w:hAnsi="Times New Roman" w:cs="Times New Roman"/>
          <w:sz w:val="28"/>
          <w:szCs w:val="28"/>
          <w:lang w:eastAsia="lv-LV"/>
        </w:rPr>
        <w:t>. </w:t>
      </w:r>
      <w:r w:rsidR="00056F5F" w:rsidRPr="009F784B">
        <w:rPr>
          <w:rFonts w:ascii="Times New Roman" w:eastAsia="Calibri" w:hAnsi="Times New Roman" w:cs="Times New Roman"/>
          <w:sz w:val="28"/>
          <w:szCs w:val="28"/>
          <w:lang w:eastAsia="lv-LV"/>
        </w:rPr>
        <w:t>n</w:t>
      </w:r>
      <w:r w:rsidRPr="009F784B">
        <w:rPr>
          <w:rFonts w:ascii="Times New Roman" w:eastAsia="Calibri" w:hAnsi="Times New Roman" w:cs="Times New Roman"/>
          <w:sz w:val="28"/>
          <w:szCs w:val="28"/>
          <w:lang w:eastAsia="lv-LV"/>
        </w:rPr>
        <w:t>r.; 2010, 34., 51./52., 138</w:t>
      </w:r>
      <w:r w:rsidR="00B623DA">
        <w:rPr>
          <w:rFonts w:ascii="Times New Roman" w:eastAsia="Calibri" w:hAnsi="Times New Roman" w:cs="Times New Roman"/>
          <w:sz w:val="28"/>
          <w:szCs w:val="28"/>
          <w:lang w:eastAsia="lv-LV"/>
        </w:rPr>
        <w:t>. </w:t>
      </w:r>
      <w:r w:rsidR="00056F5F" w:rsidRPr="009F784B">
        <w:rPr>
          <w:rFonts w:ascii="Times New Roman" w:eastAsia="Calibri" w:hAnsi="Times New Roman" w:cs="Times New Roman"/>
          <w:sz w:val="28"/>
          <w:szCs w:val="28"/>
          <w:lang w:eastAsia="lv-LV"/>
        </w:rPr>
        <w:t>n</w:t>
      </w:r>
      <w:r w:rsidRPr="009F784B">
        <w:rPr>
          <w:rFonts w:ascii="Times New Roman" w:eastAsia="Calibri" w:hAnsi="Times New Roman" w:cs="Times New Roman"/>
          <w:sz w:val="28"/>
          <w:szCs w:val="28"/>
          <w:lang w:eastAsia="lv-LV"/>
        </w:rPr>
        <w:t>r.; 2012, 25</w:t>
      </w:r>
      <w:r w:rsidR="00B623DA">
        <w:rPr>
          <w:rFonts w:ascii="Times New Roman" w:eastAsia="Calibri" w:hAnsi="Times New Roman" w:cs="Times New Roman"/>
          <w:sz w:val="28"/>
          <w:szCs w:val="28"/>
          <w:lang w:eastAsia="lv-LV"/>
        </w:rPr>
        <w:t>. </w:t>
      </w:r>
      <w:r w:rsidR="00056F5F" w:rsidRPr="009F784B">
        <w:rPr>
          <w:rFonts w:ascii="Times New Roman" w:eastAsia="Calibri" w:hAnsi="Times New Roman" w:cs="Times New Roman"/>
          <w:sz w:val="28"/>
          <w:szCs w:val="28"/>
          <w:lang w:eastAsia="lv-LV"/>
        </w:rPr>
        <w:t>n</w:t>
      </w:r>
      <w:r w:rsidRPr="009F784B">
        <w:rPr>
          <w:rFonts w:ascii="Times New Roman" w:eastAsia="Calibri" w:hAnsi="Times New Roman" w:cs="Times New Roman"/>
          <w:sz w:val="28"/>
          <w:szCs w:val="28"/>
          <w:lang w:eastAsia="lv-LV"/>
        </w:rPr>
        <w:t>r.; 2013, 223</w:t>
      </w:r>
      <w:r w:rsidR="00B623DA">
        <w:rPr>
          <w:rFonts w:ascii="Times New Roman" w:eastAsia="Calibri" w:hAnsi="Times New Roman" w:cs="Times New Roman"/>
          <w:sz w:val="28"/>
          <w:szCs w:val="28"/>
          <w:lang w:eastAsia="lv-LV"/>
        </w:rPr>
        <w:t>. </w:t>
      </w:r>
      <w:r w:rsidR="00056F5F" w:rsidRPr="009F784B">
        <w:rPr>
          <w:rFonts w:ascii="Times New Roman" w:eastAsia="Calibri" w:hAnsi="Times New Roman" w:cs="Times New Roman"/>
          <w:sz w:val="28"/>
          <w:szCs w:val="28"/>
          <w:lang w:eastAsia="lv-LV"/>
        </w:rPr>
        <w:t>n</w:t>
      </w:r>
      <w:r w:rsidRPr="009F784B">
        <w:rPr>
          <w:rFonts w:ascii="Times New Roman" w:eastAsia="Calibri" w:hAnsi="Times New Roman" w:cs="Times New Roman"/>
          <w:sz w:val="28"/>
          <w:szCs w:val="28"/>
          <w:lang w:eastAsia="lv-LV"/>
        </w:rPr>
        <w:t>r.; 2014, 64</w:t>
      </w:r>
      <w:r w:rsidR="00B623DA">
        <w:rPr>
          <w:rFonts w:ascii="Times New Roman" w:eastAsia="Calibri" w:hAnsi="Times New Roman" w:cs="Times New Roman"/>
          <w:sz w:val="28"/>
          <w:szCs w:val="28"/>
          <w:lang w:eastAsia="lv-LV"/>
        </w:rPr>
        <w:t>. </w:t>
      </w:r>
      <w:r w:rsidR="00056F5F" w:rsidRPr="009F784B">
        <w:rPr>
          <w:rFonts w:ascii="Times New Roman" w:eastAsia="Calibri" w:hAnsi="Times New Roman" w:cs="Times New Roman"/>
          <w:sz w:val="28"/>
          <w:szCs w:val="28"/>
          <w:lang w:eastAsia="lv-LV"/>
        </w:rPr>
        <w:t>n</w:t>
      </w:r>
      <w:r w:rsidRPr="009F784B">
        <w:rPr>
          <w:rFonts w:ascii="Times New Roman" w:eastAsia="Calibri" w:hAnsi="Times New Roman" w:cs="Times New Roman"/>
          <w:sz w:val="28"/>
          <w:szCs w:val="28"/>
          <w:lang w:eastAsia="lv-LV"/>
        </w:rPr>
        <w:t>r.; 2016, 50., 194., 234</w:t>
      </w:r>
      <w:r w:rsidR="00B623DA">
        <w:rPr>
          <w:rFonts w:ascii="Times New Roman" w:eastAsia="Calibri" w:hAnsi="Times New Roman" w:cs="Times New Roman"/>
          <w:sz w:val="28"/>
          <w:szCs w:val="28"/>
          <w:lang w:eastAsia="lv-LV"/>
        </w:rPr>
        <w:t>. </w:t>
      </w:r>
      <w:r w:rsidR="00056F5F" w:rsidRPr="009F784B">
        <w:rPr>
          <w:rFonts w:ascii="Times New Roman" w:eastAsia="Calibri" w:hAnsi="Times New Roman" w:cs="Times New Roman"/>
          <w:sz w:val="28"/>
          <w:szCs w:val="28"/>
          <w:lang w:eastAsia="lv-LV"/>
        </w:rPr>
        <w:t>n</w:t>
      </w:r>
      <w:r w:rsidRPr="009F784B">
        <w:rPr>
          <w:rFonts w:ascii="Times New Roman" w:eastAsia="Calibri" w:hAnsi="Times New Roman" w:cs="Times New Roman"/>
          <w:sz w:val="28"/>
          <w:szCs w:val="28"/>
          <w:lang w:eastAsia="lv-LV"/>
        </w:rPr>
        <w:t>r.; 2018, 240., 244</w:t>
      </w:r>
      <w:r w:rsidR="00B623DA">
        <w:rPr>
          <w:rFonts w:ascii="Times New Roman" w:eastAsia="Calibri" w:hAnsi="Times New Roman" w:cs="Times New Roman"/>
          <w:sz w:val="28"/>
          <w:szCs w:val="28"/>
          <w:lang w:eastAsia="lv-LV"/>
        </w:rPr>
        <w:t>. </w:t>
      </w:r>
      <w:r w:rsidR="00056F5F" w:rsidRPr="009F784B">
        <w:rPr>
          <w:rFonts w:ascii="Times New Roman" w:eastAsia="Calibri" w:hAnsi="Times New Roman" w:cs="Times New Roman"/>
          <w:sz w:val="28"/>
          <w:szCs w:val="28"/>
          <w:lang w:eastAsia="lv-LV"/>
        </w:rPr>
        <w:t>n</w:t>
      </w:r>
      <w:r w:rsidRPr="009F784B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r.) </w:t>
      </w:r>
      <w:r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šādus grozījumus:</w:t>
      </w:r>
    </w:p>
    <w:p w14:paraId="5DE19B36" w14:textId="77777777" w:rsidR="002A72AA" w:rsidRPr="009F784B" w:rsidRDefault="002A72AA" w:rsidP="009F7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30C5B5B" w14:textId="27CEF9C6" w:rsidR="002A72AA" w:rsidRPr="009F784B" w:rsidRDefault="009F784B" w:rsidP="009F78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B623DA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2A72AA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12</w:t>
      </w:r>
      <w:r w:rsidR="00B623DA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56F5F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2A72AA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unktu aiz vārdiem </w:t>
      </w:r>
      <w:r w:rsidR="00056F5F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A72AA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atļauju (licenci)</w:t>
      </w:r>
      <w:r w:rsidR="00056F5F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A72AA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vārdiem </w:t>
      </w:r>
      <w:r w:rsidR="00056F5F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A72AA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izņemot šajos noteikumos </w:t>
      </w:r>
      <w:r w:rsidR="00792BB5">
        <w:rPr>
          <w:rFonts w:ascii="Times New Roman" w:eastAsia="Times New Roman" w:hAnsi="Times New Roman" w:cs="Times New Roman"/>
          <w:sz w:val="28"/>
          <w:szCs w:val="28"/>
          <w:lang w:eastAsia="lv-LV"/>
        </w:rPr>
        <w:t>minē</w:t>
      </w:r>
      <w:r w:rsidR="002A72AA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tos gadījumus</w:t>
      </w:r>
      <w:r w:rsidR="00056F5F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A72AA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C198BBF" w14:textId="77777777" w:rsidR="002A72AA" w:rsidRPr="009F784B" w:rsidRDefault="002A72AA" w:rsidP="009F78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B13087B" w14:textId="06A2BCBF" w:rsidR="002A72AA" w:rsidRPr="009F784B" w:rsidRDefault="009F784B" w:rsidP="009F78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B623DA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2A72AA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noteikumus ar 81.2.</w:t>
      </w:r>
      <w:r w:rsidR="00B623DA" w:rsidRPr="00B623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B623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2A72AA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šādā redakcijā:</w:t>
      </w:r>
    </w:p>
    <w:p w14:paraId="44AC1B19" w14:textId="77777777" w:rsidR="00056F5F" w:rsidRPr="009F784B" w:rsidRDefault="00056F5F" w:rsidP="009F78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4395EAE" w14:textId="4688A73A" w:rsidR="002A72AA" w:rsidRPr="009F784B" w:rsidRDefault="00056F5F" w:rsidP="009F78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A72AA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81.2</w:t>
      </w:r>
      <w:r w:rsidR="00B623DA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623DA" w:rsidRPr="00B623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B623DA" w:rsidRPr="00B623D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A72AA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akcīzes preču īpašnieka nosaukums un reģistrācijas numurs, ja apstiprināts noliktavas turētājs nav saņemto akcīzes preču īpašnieks;</w:t>
      </w:r>
      <w:r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A72AA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7F206C3" w14:textId="77777777" w:rsidR="002A72AA" w:rsidRPr="009F784B" w:rsidRDefault="002A72AA" w:rsidP="009F78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AFA409B" w14:textId="58C620D6" w:rsidR="002A72AA" w:rsidRPr="009F784B" w:rsidRDefault="009F784B" w:rsidP="009F78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B623DA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2A72AA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88</w:t>
      </w:r>
      <w:r w:rsidR="00B623DA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56F5F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2A72AA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unkta otro teikumu aiz vārda </w:t>
      </w:r>
      <w:r w:rsidR="00056F5F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A72AA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vietām</w:t>
      </w:r>
      <w:r w:rsidR="00056F5F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A72AA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vārdiem </w:t>
      </w:r>
      <w:r w:rsidR="00056F5F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A72AA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izņemot šajos noteikumos </w:t>
      </w:r>
      <w:r w:rsidR="00792BB5">
        <w:rPr>
          <w:rFonts w:ascii="Times New Roman" w:eastAsia="Times New Roman" w:hAnsi="Times New Roman" w:cs="Times New Roman"/>
          <w:sz w:val="28"/>
          <w:szCs w:val="28"/>
          <w:lang w:eastAsia="lv-LV"/>
        </w:rPr>
        <w:t>minē</w:t>
      </w:r>
      <w:r w:rsidR="00792BB5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tos </w:t>
      </w:r>
      <w:r w:rsidR="002A72AA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gadījumus</w:t>
      </w:r>
      <w:r w:rsidR="00056F5F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623DA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</w:p>
    <w:p w14:paraId="5D8D4503" w14:textId="77777777" w:rsidR="002A72AA" w:rsidRPr="009F784B" w:rsidRDefault="002A72AA" w:rsidP="009F78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F9D619B" w14:textId="459D44CA" w:rsidR="002A72AA" w:rsidRPr="009F784B" w:rsidRDefault="009F784B" w:rsidP="009F78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B623DA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2A72AA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Svītrot 92</w:t>
      </w:r>
      <w:r w:rsidR="00B623DA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56F5F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2A72AA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unkta otro teikumu.</w:t>
      </w:r>
    </w:p>
    <w:p w14:paraId="23B61ECC" w14:textId="77777777" w:rsidR="002A72AA" w:rsidRPr="009F784B" w:rsidRDefault="002A72AA" w:rsidP="009F784B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CC84763" w14:textId="41B44156" w:rsidR="002A72AA" w:rsidRPr="009F784B" w:rsidRDefault="009F784B" w:rsidP="009F78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B623DA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2A72AA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noteikumus ar 92.</w:t>
      </w:r>
      <w:r w:rsidR="002A72AA" w:rsidRPr="009F784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2A72AA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92.</w:t>
      </w:r>
      <w:r w:rsidR="002A72AA" w:rsidRPr="009F784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B623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2A72AA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05594B9C" w14:textId="77777777" w:rsidR="00056F5F" w:rsidRPr="009F784B" w:rsidRDefault="00056F5F" w:rsidP="009F7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A675B2F" w14:textId="0FACAAB4" w:rsidR="002A72AA" w:rsidRPr="009F784B" w:rsidRDefault="00056F5F" w:rsidP="009F7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A72AA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92</w:t>
      </w:r>
      <w:r w:rsidR="00B623DA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623DA" w:rsidRPr="00B623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B623DA" w:rsidRPr="00B623D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A72AA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Komersants, kuram nav speciāl</w:t>
      </w:r>
      <w:r w:rsidR="00792BB5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2A72AA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 atļaujas (licences) apstiprināta noliktavas turētāja darbībai, var no citai personai piederošas akcīzes preču noliktavas veikt </w:t>
      </w:r>
      <w:r w:rsidR="000F181A">
        <w:rPr>
          <w:rFonts w:ascii="Times New Roman" w:eastAsia="Times New Roman" w:hAnsi="Times New Roman" w:cs="Times New Roman"/>
          <w:sz w:val="28"/>
          <w:szCs w:val="28"/>
          <w:lang w:eastAsia="lv-LV"/>
        </w:rPr>
        <w:t>viņam</w:t>
      </w:r>
      <w:r w:rsidR="002A72AA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piederošu akcīzes preču realizāciju:</w:t>
      </w:r>
    </w:p>
    <w:p w14:paraId="7A21F914" w14:textId="41A53163" w:rsidR="002A72AA" w:rsidRPr="009F784B" w:rsidRDefault="002A72AA" w:rsidP="009F7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92.</w:t>
      </w:r>
      <w:r w:rsidRPr="009F784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B623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B623DA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uz citu Eiropas Savienības dalībvalsti</w:t>
      </w:r>
      <w:r w:rsidR="00792BB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045D80C3" w14:textId="79647F6C" w:rsidR="002A72AA" w:rsidRPr="009F784B" w:rsidRDefault="002A72AA" w:rsidP="009F7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92.</w:t>
      </w:r>
      <w:r w:rsidRPr="009F784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B623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B623DA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uz valsti, kas nav Eiropas Savienības dalībvalsts;</w:t>
      </w:r>
    </w:p>
    <w:p w14:paraId="12215C22" w14:textId="691A6805" w:rsidR="002A72AA" w:rsidRPr="009F784B" w:rsidRDefault="002A72AA" w:rsidP="009F7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92.</w:t>
      </w:r>
      <w:r w:rsidRPr="009F784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B623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B623DA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citam komersantam, </w:t>
      </w:r>
      <w:proofErr w:type="gramStart"/>
      <w:r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kuram nav speciāl</w:t>
      </w:r>
      <w:r w:rsidR="00792BB5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s atļaujas (licences)</w:t>
      </w:r>
      <w:proofErr w:type="gramEnd"/>
      <w:r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apstiprināta noliktavas turētāja darbībai, akcīzes preču noliktavas robežās vai citā akcīzes preču noliktavā;</w:t>
      </w:r>
    </w:p>
    <w:p w14:paraId="24D84D09" w14:textId="5098F0AF" w:rsidR="002A72AA" w:rsidRPr="009F784B" w:rsidRDefault="002A72AA" w:rsidP="009F7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92.</w:t>
      </w:r>
      <w:r w:rsidRPr="009F784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B623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B623DA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792BB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tās </w:t>
      </w:r>
      <w:r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akcīzes preču noliktavas turētājam, kurā uzglabā akcīzes preces.</w:t>
      </w:r>
    </w:p>
    <w:p w14:paraId="19100D17" w14:textId="77777777" w:rsidR="002A72AA" w:rsidRPr="009F784B" w:rsidRDefault="002A72AA" w:rsidP="009F7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lv-LV"/>
        </w:rPr>
      </w:pPr>
    </w:p>
    <w:p w14:paraId="17D2F563" w14:textId="79BA01A4" w:rsidR="002A72AA" w:rsidRPr="009F784B" w:rsidRDefault="002A72AA" w:rsidP="009F7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92.</w:t>
      </w:r>
      <w:r w:rsidRPr="009F784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B623D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Komersants, kuram ir speciāl</w:t>
      </w:r>
      <w:r w:rsidR="00792BB5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atļauja (licence) apstiprināta noliktavas turētāja darbībai, ir tiesīgs no citai personai piederošas akcīzes preču noliktavas realizēt </w:t>
      </w:r>
      <w:r w:rsidR="000F181A">
        <w:rPr>
          <w:rFonts w:ascii="Times New Roman" w:eastAsia="Times New Roman" w:hAnsi="Times New Roman" w:cs="Times New Roman"/>
          <w:sz w:val="28"/>
          <w:szCs w:val="28"/>
          <w:lang w:eastAsia="lv-LV"/>
        </w:rPr>
        <w:t>viņam</w:t>
      </w:r>
      <w:r w:rsidR="000F181A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piederošas akcīzes preces komersantam, kuram ir speciāl</w:t>
      </w:r>
      <w:r w:rsidR="00792BB5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atļauja (licence) apstiprināta noliktavas turētāja darbībai.</w:t>
      </w:r>
      <w:r w:rsidR="00056F5F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131C9C20" w14:textId="77777777" w:rsidR="002A72AA" w:rsidRPr="009F784B" w:rsidRDefault="002A72AA" w:rsidP="009F7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B9E4434" w14:textId="22DAE1BA" w:rsidR="002A72AA" w:rsidRPr="009F784B" w:rsidRDefault="009F784B" w:rsidP="009F78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B623DA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2A72AA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noteikumus ar 96</w:t>
      </w:r>
      <w:r w:rsidR="00B623DA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623DA" w:rsidRPr="00B623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B623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2A72AA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punkt</w:t>
      </w:r>
      <w:r w:rsidR="00792BB5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2A72AA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šādā redakcijā:</w:t>
      </w:r>
    </w:p>
    <w:p w14:paraId="6835F83D" w14:textId="77777777" w:rsidR="00056F5F" w:rsidRPr="009F784B" w:rsidRDefault="00056F5F" w:rsidP="009F78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AB4ACC" w14:textId="305AB3FE" w:rsidR="002A72AA" w:rsidRPr="009F784B" w:rsidRDefault="00056F5F" w:rsidP="009F78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92BB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"</w:t>
      </w:r>
      <w:r w:rsidR="002A72AA" w:rsidRPr="00792BB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96</w:t>
      </w:r>
      <w:r w:rsidR="00B623DA" w:rsidRPr="00792BB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.</w:t>
      </w:r>
      <w:r w:rsidR="00B623DA" w:rsidRPr="00792BB5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lv-LV"/>
        </w:rPr>
        <w:t>1</w:t>
      </w:r>
      <w:r w:rsidR="00B623DA" w:rsidRPr="00792BB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 </w:t>
      </w:r>
      <w:r w:rsidR="002A72AA" w:rsidRPr="00792BB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Komersants, kuram ir </w:t>
      </w:r>
      <w:r w:rsidR="00792BB5" w:rsidRPr="00792BB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speciālā </w:t>
      </w:r>
      <w:r w:rsidR="002A72AA" w:rsidRPr="00792BB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atļauja (licence) apstiprināta noliktavas</w:t>
      </w:r>
      <w:r w:rsidR="002A72AA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turētāja darbībai, ir tiesīgs realizēt akcīzes preces komersantam, kuram nav </w:t>
      </w:r>
      <w:r w:rsidR="00792BB5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speciāl</w:t>
      </w:r>
      <w:r w:rsidR="00792BB5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2A72AA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s atļaujas (licences) apstiprināta noliktavas turētāja darbībai, savā vai citā akcīzes preču noliktavā.</w:t>
      </w:r>
      <w:r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736127A8" w14:textId="77777777" w:rsidR="00B019F4" w:rsidRPr="009F784B" w:rsidRDefault="00B019F4" w:rsidP="009F78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13B5708" w14:textId="7608C379" w:rsidR="00B019F4" w:rsidRPr="009F784B" w:rsidRDefault="009F784B" w:rsidP="009F78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B623DA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B019F4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100</w:t>
      </w:r>
      <w:r w:rsidR="00B623DA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56F5F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B019F4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unkt</w:t>
      </w:r>
      <w:r w:rsidR="00792BB5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B019F4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aiz </w:t>
      </w:r>
      <w:r w:rsidR="00160399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skaitļa un </w:t>
      </w:r>
      <w:r w:rsidR="00B019F4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vārda </w:t>
      </w:r>
      <w:r w:rsidR="00056F5F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60399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101</w:t>
      </w:r>
      <w:r w:rsidR="00B623DA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623DA" w:rsidRPr="00B623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B623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B019F4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punktam</w:t>
      </w:r>
      <w:r w:rsidR="00056F5F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019F4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vārdiem </w:t>
      </w:r>
      <w:r w:rsidR="00056F5F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A34D82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un</w:t>
      </w:r>
      <w:r w:rsidR="00B019F4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naftas produktu sajaukšanu apvienotajā noliktavā</w:t>
      </w:r>
      <w:r w:rsidR="00056F5F" w:rsidRPr="009F784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623D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9F161AE" w14:textId="77777777" w:rsidR="002A72AA" w:rsidRPr="009F784B" w:rsidRDefault="002A72AA" w:rsidP="009F7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CCBCD06" w14:textId="77777777" w:rsidR="00056F5F" w:rsidRPr="009F784B" w:rsidRDefault="00056F5F" w:rsidP="009F784B">
      <w:pPr>
        <w:pStyle w:val="BodyTextIndent"/>
        <w:ind w:left="0" w:firstLine="709"/>
        <w:rPr>
          <w:szCs w:val="28"/>
        </w:rPr>
      </w:pPr>
    </w:p>
    <w:p w14:paraId="01851D00" w14:textId="77777777" w:rsidR="00056F5F" w:rsidRPr="009F784B" w:rsidRDefault="00056F5F" w:rsidP="009F784B">
      <w:pPr>
        <w:pStyle w:val="BodyTextIndent"/>
        <w:ind w:left="0" w:firstLine="709"/>
        <w:rPr>
          <w:szCs w:val="28"/>
        </w:rPr>
      </w:pPr>
    </w:p>
    <w:p w14:paraId="6B634FB1" w14:textId="4C138C72" w:rsidR="00056F5F" w:rsidRPr="009F784B" w:rsidRDefault="00056F5F" w:rsidP="009F784B">
      <w:pPr>
        <w:pStyle w:val="BodyTextIndent"/>
        <w:tabs>
          <w:tab w:val="left" w:pos="6521"/>
        </w:tabs>
        <w:ind w:left="0" w:firstLine="709"/>
        <w:rPr>
          <w:szCs w:val="28"/>
        </w:rPr>
      </w:pPr>
      <w:r w:rsidRPr="009F784B">
        <w:rPr>
          <w:szCs w:val="28"/>
        </w:rPr>
        <w:t>Ministru prezidents</w:t>
      </w:r>
      <w:r w:rsidRPr="009F784B">
        <w:rPr>
          <w:szCs w:val="28"/>
        </w:rPr>
        <w:tab/>
        <w:t>A</w:t>
      </w:r>
      <w:r w:rsidR="00B623DA">
        <w:rPr>
          <w:szCs w:val="28"/>
        </w:rPr>
        <w:t>. </w:t>
      </w:r>
      <w:r w:rsidRPr="009F784B">
        <w:rPr>
          <w:szCs w:val="28"/>
        </w:rPr>
        <w:t>K</w:t>
      </w:r>
      <w:r w:rsidR="00B623DA">
        <w:rPr>
          <w:szCs w:val="28"/>
        </w:rPr>
        <w:t>. </w:t>
      </w:r>
      <w:r w:rsidRPr="009F784B">
        <w:rPr>
          <w:szCs w:val="28"/>
        </w:rPr>
        <w:t>Kariņš</w:t>
      </w:r>
    </w:p>
    <w:p w14:paraId="5BF52053" w14:textId="77777777" w:rsidR="00056F5F" w:rsidRPr="009F784B" w:rsidRDefault="00056F5F" w:rsidP="009F784B">
      <w:pPr>
        <w:pStyle w:val="BodyTextIndent"/>
        <w:ind w:left="0" w:firstLine="709"/>
        <w:rPr>
          <w:szCs w:val="28"/>
        </w:rPr>
      </w:pPr>
    </w:p>
    <w:p w14:paraId="65E60710" w14:textId="77777777" w:rsidR="00056F5F" w:rsidRPr="009F784B" w:rsidRDefault="00056F5F" w:rsidP="009F784B">
      <w:pPr>
        <w:pStyle w:val="BodyTextIndent"/>
        <w:ind w:left="0" w:firstLine="709"/>
        <w:rPr>
          <w:szCs w:val="28"/>
        </w:rPr>
      </w:pPr>
    </w:p>
    <w:p w14:paraId="44A9D4C4" w14:textId="77777777" w:rsidR="00056F5F" w:rsidRPr="009F784B" w:rsidRDefault="00056F5F" w:rsidP="009F784B">
      <w:pPr>
        <w:pStyle w:val="BodyTextIndent"/>
        <w:ind w:left="0" w:firstLine="709"/>
        <w:rPr>
          <w:szCs w:val="28"/>
        </w:rPr>
      </w:pPr>
    </w:p>
    <w:p w14:paraId="425448E2" w14:textId="05BD7BED" w:rsidR="00056F5F" w:rsidRPr="009F784B" w:rsidRDefault="00056F5F" w:rsidP="009F784B">
      <w:pPr>
        <w:pStyle w:val="BodyTextIndent"/>
        <w:tabs>
          <w:tab w:val="left" w:pos="6521"/>
        </w:tabs>
        <w:ind w:left="0" w:firstLine="709"/>
        <w:rPr>
          <w:szCs w:val="28"/>
        </w:rPr>
      </w:pPr>
      <w:r w:rsidRPr="009F784B">
        <w:rPr>
          <w:szCs w:val="28"/>
        </w:rPr>
        <w:t>Finanšu ministrs</w:t>
      </w:r>
      <w:r w:rsidRPr="009F784B">
        <w:rPr>
          <w:szCs w:val="28"/>
        </w:rPr>
        <w:tab/>
        <w:t>J</w:t>
      </w:r>
      <w:r w:rsidR="00B623DA">
        <w:rPr>
          <w:szCs w:val="28"/>
        </w:rPr>
        <w:t>. </w:t>
      </w:r>
      <w:r w:rsidRPr="009F784B">
        <w:rPr>
          <w:szCs w:val="28"/>
        </w:rPr>
        <w:t>Reirs</w:t>
      </w:r>
    </w:p>
    <w:sectPr w:rsidR="00056F5F" w:rsidRPr="009F784B" w:rsidSect="00056F5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5A89B" w14:textId="77777777" w:rsidR="00311CDC" w:rsidRDefault="00311CDC" w:rsidP="00315FCE">
      <w:pPr>
        <w:spacing w:after="0" w:line="240" w:lineRule="auto"/>
      </w:pPr>
      <w:r>
        <w:separator/>
      </w:r>
    </w:p>
  </w:endnote>
  <w:endnote w:type="continuationSeparator" w:id="0">
    <w:p w14:paraId="6BAD8F9C" w14:textId="77777777" w:rsidR="00311CDC" w:rsidRDefault="00311CDC" w:rsidP="0031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35473" w14:textId="77777777" w:rsidR="00056F5F" w:rsidRPr="00056F5F" w:rsidRDefault="00056F5F" w:rsidP="00056F5F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N2566_9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D8754" w14:textId="0957077F" w:rsidR="00056F5F" w:rsidRPr="00056F5F" w:rsidRDefault="00056F5F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N2566_9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5053D" w14:textId="77777777" w:rsidR="00311CDC" w:rsidRDefault="00311CDC" w:rsidP="00315FCE">
      <w:pPr>
        <w:spacing w:after="0" w:line="240" w:lineRule="auto"/>
      </w:pPr>
      <w:r>
        <w:separator/>
      </w:r>
    </w:p>
  </w:footnote>
  <w:footnote w:type="continuationSeparator" w:id="0">
    <w:p w14:paraId="5409AD98" w14:textId="77777777" w:rsidR="00311CDC" w:rsidRDefault="00311CDC" w:rsidP="00315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0155077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63D37EF4" w14:textId="2D4095F9" w:rsidR="00F6652C" w:rsidRPr="00056F5F" w:rsidRDefault="00F6652C">
        <w:pPr>
          <w:pStyle w:val="Header"/>
          <w:jc w:val="center"/>
          <w:rPr>
            <w:sz w:val="24"/>
            <w:szCs w:val="24"/>
          </w:rPr>
        </w:pPr>
        <w:r w:rsidRPr="00056F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6F5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56F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46B9" w:rsidRPr="00056F5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56F5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34E22" w14:textId="0361AB8B" w:rsidR="00056F5F" w:rsidRDefault="00056F5F">
    <w:pPr>
      <w:pStyle w:val="Header"/>
      <w:rPr>
        <w:rFonts w:ascii="Times New Roman" w:hAnsi="Times New Roman" w:cs="Times New Roman"/>
        <w:sz w:val="24"/>
        <w:szCs w:val="24"/>
      </w:rPr>
    </w:pPr>
  </w:p>
  <w:p w14:paraId="3C4E4559" w14:textId="77777777" w:rsidR="00056F5F" w:rsidRDefault="00056F5F">
    <w:pPr>
      <w:pStyle w:val="Header"/>
    </w:pPr>
    <w:r>
      <w:rPr>
        <w:noProof/>
      </w:rPr>
      <w:drawing>
        <wp:inline distT="0" distB="0" distL="0" distR="0" wp14:anchorId="21C746B8" wp14:editId="74F0BD1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67BF"/>
    <w:multiLevelType w:val="hybridMultilevel"/>
    <w:tmpl w:val="E8884B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4D60D46"/>
    <w:multiLevelType w:val="hybridMultilevel"/>
    <w:tmpl w:val="331C4A6E"/>
    <w:lvl w:ilvl="0" w:tplc="655ABE0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91025EB0" w:tentative="1">
      <w:start w:val="1"/>
      <w:numFmt w:val="lowerLetter"/>
      <w:lvlText w:val="%2."/>
      <w:lvlJc w:val="left"/>
      <w:pPr>
        <w:ind w:left="1440" w:hanging="360"/>
      </w:pPr>
    </w:lvl>
    <w:lvl w:ilvl="2" w:tplc="210AF1B4" w:tentative="1">
      <w:start w:val="1"/>
      <w:numFmt w:val="lowerRoman"/>
      <w:lvlText w:val="%3."/>
      <w:lvlJc w:val="right"/>
      <w:pPr>
        <w:ind w:left="2160" w:hanging="180"/>
      </w:pPr>
    </w:lvl>
    <w:lvl w:ilvl="3" w:tplc="150264FC" w:tentative="1">
      <w:start w:val="1"/>
      <w:numFmt w:val="decimal"/>
      <w:lvlText w:val="%4."/>
      <w:lvlJc w:val="left"/>
      <w:pPr>
        <w:ind w:left="2880" w:hanging="360"/>
      </w:pPr>
    </w:lvl>
    <w:lvl w:ilvl="4" w:tplc="99FC08FC" w:tentative="1">
      <w:start w:val="1"/>
      <w:numFmt w:val="lowerLetter"/>
      <w:lvlText w:val="%5."/>
      <w:lvlJc w:val="left"/>
      <w:pPr>
        <w:ind w:left="3600" w:hanging="360"/>
      </w:pPr>
    </w:lvl>
    <w:lvl w:ilvl="5" w:tplc="F78E861E" w:tentative="1">
      <w:start w:val="1"/>
      <w:numFmt w:val="lowerRoman"/>
      <w:lvlText w:val="%6."/>
      <w:lvlJc w:val="right"/>
      <w:pPr>
        <w:ind w:left="4320" w:hanging="180"/>
      </w:pPr>
    </w:lvl>
    <w:lvl w:ilvl="6" w:tplc="B3F0A3BC" w:tentative="1">
      <w:start w:val="1"/>
      <w:numFmt w:val="decimal"/>
      <w:lvlText w:val="%7."/>
      <w:lvlJc w:val="left"/>
      <w:pPr>
        <w:ind w:left="5040" w:hanging="360"/>
      </w:pPr>
    </w:lvl>
    <w:lvl w:ilvl="7" w:tplc="FCB07CA4" w:tentative="1">
      <w:start w:val="1"/>
      <w:numFmt w:val="lowerLetter"/>
      <w:lvlText w:val="%8."/>
      <w:lvlJc w:val="left"/>
      <w:pPr>
        <w:ind w:left="5760" w:hanging="360"/>
      </w:pPr>
    </w:lvl>
    <w:lvl w:ilvl="8" w:tplc="2DEAF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2A66236"/>
    <w:multiLevelType w:val="hybridMultilevel"/>
    <w:tmpl w:val="D856E1B6"/>
    <w:lvl w:ilvl="0" w:tplc="2B8857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E884A4" w:tentative="1">
      <w:start w:val="1"/>
      <w:numFmt w:val="lowerLetter"/>
      <w:lvlText w:val="%2."/>
      <w:lvlJc w:val="left"/>
      <w:pPr>
        <w:ind w:left="1440" w:hanging="360"/>
      </w:pPr>
    </w:lvl>
    <w:lvl w:ilvl="2" w:tplc="29D09EEA" w:tentative="1">
      <w:start w:val="1"/>
      <w:numFmt w:val="lowerRoman"/>
      <w:lvlText w:val="%3."/>
      <w:lvlJc w:val="right"/>
      <w:pPr>
        <w:ind w:left="2160" w:hanging="180"/>
      </w:pPr>
    </w:lvl>
    <w:lvl w:ilvl="3" w:tplc="204A210E" w:tentative="1">
      <w:start w:val="1"/>
      <w:numFmt w:val="decimal"/>
      <w:lvlText w:val="%4."/>
      <w:lvlJc w:val="left"/>
      <w:pPr>
        <w:ind w:left="2880" w:hanging="360"/>
      </w:pPr>
    </w:lvl>
    <w:lvl w:ilvl="4" w:tplc="5CE06B60" w:tentative="1">
      <w:start w:val="1"/>
      <w:numFmt w:val="lowerLetter"/>
      <w:lvlText w:val="%5."/>
      <w:lvlJc w:val="left"/>
      <w:pPr>
        <w:ind w:left="3600" w:hanging="360"/>
      </w:pPr>
    </w:lvl>
    <w:lvl w:ilvl="5" w:tplc="9EAA7572" w:tentative="1">
      <w:start w:val="1"/>
      <w:numFmt w:val="lowerRoman"/>
      <w:lvlText w:val="%6."/>
      <w:lvlJc w:val="right"/>
      <w:pPr>
        <w:ind w:left="4320" w:hanging="180"/>
      </w:pPr>
    </w:lvl>
    <w:lvl w:ilvl="6" w:tplc="1612F290" w:tentative="1">
      <w:start w:val="1"/>
      <w:numFmt w:val="decimal"/>
      <w:lvlText w:val="%7."/>
      <w:lvlJc w:val="left"/>
      <w:pPr>
        <w:ind w:left="5040" w:hanging="360"/>
      </w:pPr>
    </w:lvl>
    <w:lvl w:ilvl="7" w:tplc="2578D872" w:tentative="1">
      <w:start w:val="1"/>
      <w:numFmt w:val="lowerLetter"/>
      <w:lvlText w:val="%8."/>
      <w:lvlJc w:val="left"/>
      <w:pPr>
        <w:ind w:left="5760" w:hanging="360"/>
      </w:pPr>
    </w:lvl>
    <w:lvl w:ilvl="8" w:tplc="422C0E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C044AEA"/>
    <w:multiLevelType w:val="hybridMultilevel"/>
    <w:tmpl w:val="7076CFD6"/>
    <w:lvl w:ilvl="0" w:tplc="58948DB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F378E134" w:tentative="1">
      <w:start w:val="1"/>
      <w:numFmt w:val="lowerLetter"/>
      <w:lvlText w:val="%2."/>
      <w:lvlJc w:val="left"/>
      <w:pPr>
        <w:ind w:left="1440" w:hanging="360"/>
      </w:pPr>
    </w:lvl>
    <w:lvl w:ilvl="2" w:tplc="16B0CBEC" w:tentative="1">
      <w:start w:val="1"/>
      <w:numFmt w:val="lowerRoman"/>
      <w:lvlText w:val="%3."/>
      <w:lvlJc w:val="right"/>
      <w:pPr>
        <w:ind w:left="2160" w:hanging="180"/>
      </w:pPr>
    </w:lvl>
    <w:lvl w:ilvl="3" w:tplc="BCCA0F34" w:tentative="1">
      <w:start w:val="1"/>
      <w:numFmt w:val="decimal"/>
      <w:lvlText w:val="%4."/>
      <w:lvlJc w:val="left"/>
      <w:pPr>
        <w:ind w:left="2880" w:hanging="360"/>
      </w:pPr>
    </w:lvl>
    <w:lvl w:ilvl="4" w:tplc="94ACF966" w:tentative="1">
      <w:start w:val="1"/>
      <w:numFmt w:val="lowerLetter"/>
      <w:lvlText w:val="%5."/>
      <w:lvlJc w:val="left"/>
      <w:pPr>
        <w:ind w:left="3600" w:hanging="360"/>
      </w:pPr>
    </w:lvl>
    <w:lvl w:ilvl="5" w:tplc="708AC452" w:tentative="1">
      <w:start w:val="1"/>
      <w:numFmt w:val="lowerRoman"/>
      <w:lvlText w:val="%6."/>
      <w:lvlJc w:val="right"/>
      <w:pPr>
        <w:ind w:left="4320" w:hanging="180"/>
      </w:pPr>
    </w:lvl>
    <w:lvl w:ilvl="6" w:tplc="F3EA0E54" w:tentative="1">
      <w:start w:val="1"/>
      <w:numFmt w:val="decimal"/>
      <w:lvlText w:val="%7."/>
      <w:lvlJc w:val="left"/>
      <w:pPr>
        <w:ind w:left="5040" w:hanging="360"/>
      </w:pPr>
    </w:lvl>
    <w:lvl w:ilvl="7" w:tplc="21AAF2A4" w:tentative="1">
      <w:start w:val="1"/>
      <w:numFmt w:val="lowerLetter"/>
      <w:lvlText w:val="%8."/>
      <w:lvlJc w:val="left"/>
      <w:pPr>
        <w:ind w:left="5760" w:hanging="360"/>
      </w:pPr>
    </w:lvl>
    <w:lvl w:ilvl="8" w:tplc="2796F1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0386350"/>
    <w:multiLevelType w:val="hybridMultilevel"/>
    <w:tmpl w:val="D6B6823A"/>
    <w:lvl w:ilvl="0" w:tplc="ED6A8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DF88F26" w:tentative="1">
      <w:start w:val="1"/>
      <w:numFmt w:val="lowerLetter"/>
      <w:lvlText w:val="%2."/>
      <w:lvlJc w:val="left"/>
      <w:pPr>
        <w:ind w:left="1800" w:hanging="360"/>
      </w:pPr>
    </w:lvl>
    <w:lvl w:ilvl="2" w:tplc="47469792" w:tentative="1">
      <w:start w:val="1"/>
      <w:numFmt w:val="lowerRoman"/>
      <w:lvlText w:val="%3."/>
      <w:lvlJc w:val="right"/>
      <w:pPr>
        <w:ind w:left="2520" w:hanging="180"/>
      </w:pPr>
    </w:lvl>
    <w:lvl w:ilvl="3" w:tplc="2D187BF2" w:tentative="1">
      <w:start w:val="1"/>
      <w:numFmt w:val="decimal"/>
      <w:lvlText w:val="%4."/>
      <w:lvlJc w:val="left"/>
      <w:pPr>
        <w:ind w:left="3240" w:hanging="360"/>
      </w:pPr>
    </w:lvl>
    <w:lvl w:ilvl="4" w:tplc="7E26D87E" w:tentative="1">
      <w:start w:val="1"/>
      <w:numFmt w:val="lowerLetter"/>
      <w:lvlText w:val="%5."/>
      <w:lvlJc w:val="left"/>
      <w:pPr>
        <w:ind w:left="3960" w:hanging="360"/>
      </w:pPr>
    </w:lvl>
    <w:lvl w:ilvl="5" w:tplc="DB5872DA" w:tentative="1">
      <w:start w:val="1"/>
      <w:numFmt w:val="lowerRoman"/>
      <w:lvlText w:val="%6."/>
      <w:lvlJc w:val="right"/>
      <w:pPr>
        <w:ind w:left="4680" w:hanging="180"/>
      </w:pPr>
    </w:lvl>
    <w:lvl w:ilvl="6" w:tplc="91C83BE0" w:tentative="1">
      <w:start w:val="1"/>
      <w:numFmt w:val="decimal"/>
      <w:lvlText w:val="%7."/>
      <w:lvlJc w:val="left"/>
      <w:pPr>
        <w:ind w:left="5400" w:hanging="360"/>
      </w:pPr>
    </w:lvl>
    <w:lvl w:ilvl="7" w:tplc="719C02B0" w:tentative="1">
      <w:start w:val="1"/>
      <w:numFmt w:val="lowerLetter"/>
      <w:lvlText w:val="%8."/>
      <w:lvlJc w:val="left"/>
      <w:pPr>
        <w:ind w:left="6120" w:hanging="360"/>
      </w:pPr>
    </w:lvl>
    <w:lvl w:ilvl="8" w:tplc="703082B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1">
    <w:nsid w:val="48F10C88"/>
    <w:multiLevelType w:val="hybridMultilevel"/>
    <w:tmpl w:val="E306F554"/>
    <w:lvl w:ilvl="0" w:tplc="A364AB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91E77A6" w:tentative="1">
      <w:start w:val="1"/>
      <w:numFmt w:val="lowerLetter"/>
      <w:lvlText w:val="%2."/>
      <w:lvlJc w:val="left"/>
      <w:pPr>
        <w:ind w:left="1440" w:hanging="360"/>
      </w:pPr>
    </w:lvl>
    <w:lvl w:ilvl="2" w:tplc="BF6C1992" w:tentative="1">
      <w:start w:val="1"/>
      <w:numFmt w:val="lowerRoman"/>
      <w:lvlText w:val="%3."/>
      <w:lvlJc w:val="right"/>
      <w:pPr>
        <w:ind w:left="2160" w:hanging="180"/>
      </w:pPr>
    </w:lvl>
    <w:lvl w:ilvl="3" w:tplc="616856C4" w:tentative="1">
      <w:start w:val="1"/>
      <w:numFmt w:val="decimal"/>
      <w:lvlText w:val="%4."/>
      <w:lvlJc w:val="left"/>
      <w:pPr>
        <w:ind w:left="2880" w:hanging="360"/>
      </w:pPr>
    </w:lvl>
    <w:lvl w:ilvl="4" w:tplc="2B82716A" w:tentative="1">
      <w:start w:val="1"/>
      <w:numFmt w:val="lowerLetter"/>
      <w:lvlText w:val="%5."/>
      <w:lvlJc w:val="left"/>
      <w:pPr>
        <w:ind w:left="3600" w:hanging="360"/>
      </w:pPr>
    </w:lvl>
    <w:lvl w:ilvl="5" w:tplc="85FED8EC" w:tentative="1">
      <w:start w:val="1"/>
      <w:numFmt w:val="lowerRoman"/>
      <w:lvlText w:val="%6."/>
      <w:lvlJc w:val="right"/>
      <w:pPr>
        <w:ind w:left="4320" w:hanging="180"/>
      </w:pPr>
    </w:lvl>
    <w:lvl w:ilvl="6" w:tplc="64C0B0A8" w:tentative="1">
      <w:start w:val="1"/>
      <w:numFmt w:val="decimal"/>
      <w:lvlText w:val="%7."/>
      <w:lvlJc w:val="left"/>
      <w:pPr>
        <w:ind w:left="5040" w:hanging="360"/>
      </w:pPr>
    </w:lvl>
    <w:lvl w:ilvl="7" w:tplc="B3985B62" w:tentative="1">
      <w:start w:val="1"/>
      <w:numFmt w:val="lowerLetter"/>
      <w:lvlText w:val="%8."/>
      <w:lvlJc w:val="left"/>
      <w:pPr>
        <w:ind w:left="5760" w:hanging="360"/>
      </w:pPr>
    </w:lvl>
    <w:lvl w:ilvl="8" w:tplc="3AE849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504C3167"/>
    <w:multiLevelType w:val="hybridMultilevel"/>
    <w:tmpl w:val="24A09252"/>
    <w:lvl w:ilvl="0" w:tplc="40B25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A06C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3E3D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B8A5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3EA3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B0B2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65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D44C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3CE5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1415F26"/>
    <w:multiLevelType w:val="hybridMultilevel"/>
    <w:tmpl w:val="7076CFD6"/>
    <w:lvl w:ilvl="0" w:tplc="58948DB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F378E134" w:tentative="1">
      <w:start w:val="1"/>
      <w:numFmt w:val="lowerLetter"/>
      <w:lvlText w:val="%2."/>
      <w:lvlJc w:val="left"/>
      <w:pPr>
        <w:ind w:left="1440" w:hanging="360"/>
      </w:pPr>
    </w:lvl>
    <w:lvl w:ilvl="2" w:tplc="16B0CBEC" w:tentative="1">
      <w:start w:val="1"/>
      <w:numFmt w:val="lowerRoman"/>
      <w:lvlText w:val="%3."/>
      <w:lvlJc w:val="right"/>
      <w:pPr>
        <w:ind w:left="2160" w:hanging="180"/>
      </w:pPr>
    </w:lvl>
    <w:lvl w:ilvl="3" w:tplc="BCCA0F34" w:tentative="1">
      <w:start w:val="1"/>
      <w:numFmt w:val="decimal"/>
      <w:lvlText w:val="%4."/>
      <w:lvlJc w:val="left"/>
      <w:pPr>
        <w:ind w:left="2880" w:hanging="360"/>
      </w:pPr>
    </w:lvl>
    <w:lvl w:ilvl="4" w:tplc="94ACF966" w:tentative="1">
      <w:start w:val="1"/>
      <w:numFmt w:val="lowerLetter"/>
      <w:lvlText w:val="%5."/>
      <w:lvlJc w:val="left"/>
      <w:pPr>
        <w:ind w:left="3600" w:hanging="360"/>
      </w:pPr>
    </w:lvl>
    <w:lvl w:ilvl="5" w:tplc="708AC452" w:tentative="1">
      <w:start w:val="1"/>
      <w:numFmt w:val="lowerRoman"/>
      <w:lvlText w:val="%6."/>
      <w:lvlJc w:val="right"/>
      <w:pPr>
        <w:ind w:left="4320" w:hanging="180"/>
      </w:pPr>
    </w:lvl>
    <w:lvl w:ilvl="6" w:tplc="F3EA0E54" w:tentative="1">
      <w:start w:val="1"/>
      <w:numFmt w:val="decimal"/>
      <w:lvlText w:val="%7."/>
      <w:lvlJc w:val="left"/>
      <w:pPr>
        <w:ind w:left="5040" w:hanging="360"/>
      </w:pPr>
    </w:lvl>
    <w:lvl w:ilvl="7" w:tplc="21AAF2A4" w:tentative="1">
      <w:start w:val="1"/>
      <w:numFmt w:val="lowerLetter"/>
      <w:lvlText w:val="%8."/>
      <w:lvlJc w:val="left"/>
      <w:pPr>
        <w:ind w:left="5760" w:hanging="360"/>
      </w:pPr>
    </w:lvl>
    <w:lvl w:ilvl="8" w:tplc="2796F1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532A4521"/>
    <w:multiLevelType w:val="hybridMultilevel"/>
    <w:tmpl w:val="369C6A5C"/>
    <w:lvl w:ilvl="0" w:tplc="C316A4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4D0622A" w:tentative="1">
      <w:start w:val="1"/>
      <w:numFmt w:val="lowerLetter"/>
      <w:lvlText w:val="%2."/>
      <w:lvlJc w:val="left"/>
      <w:pPr>
        <w:ind w:left="1440" w:hanging="360"/>
      </w:pPr>
    </w:lvl>
    <w:lvl w:ilvl="2" w:tplc="832CAA7A" w:tentative="1">
      <w:start w:val="1"/>
      <w:numFmt w:val="lowerRoman"/>
      <w:lvlText w:val="%3."/>
      <w:lvlJc w:val="right"/>
      <w:pPr>
        <w:ind w:left="2160" w:hanging="180"/>
      </w:pPr>
    </w:lvl>
    <w:lvl w:ilvl="3" w:tplc="858CBCD4" w:tentative="1">
      <w:start w:val="1"/>
      <w:numFmt w:val="decimal"/>
      <w:lvlText w:val="%4."/>
      <w:lvlJc w:val="left"/>
      <w:pPr>
        <w:ind w:left="2880" w:hanging="360"/>
      </w:pPr>
    </w:lvl>
    <w:lvl w:ilvl="4" w:tplc="AB623CE8" w:tentative="1">
      <w:start w:val="1"/>
      <w:numFmt w:val="lowerLetter"/>
      <w:lvlText w:val="%5."/>
      <w:lvlJc w:val="left"/>
      <w:pPr>
        <w:ind w:left="3600" w:hanging="360"/>
      </w:pPr>
    </w:lvl>
    <w:lvl w:ilvl="5" w:tplc="DD5CD180" w:tentative="1">
      <w:start w:val="1"/>
      <w:numFmt w:val="lowerRoman"/>
      <w:lvlText w:val="%6."/>
      <w:lvlJc w:val="right"/>
      <w:pPr>
        <w:ind w:left="4320" w:hanging="180"/>
      </w:pPr>
    </w:lvl>
    <w:lvl w:ilvl="6" w:tplc="C4FEE51E" w:tentative="1">
      <w:start w:val="1"/>
      <w:numFmt w:val="decimal"/>
      <w:lvlText w:val="%7."/>
      <w:lvlJc w:val="left"/>
      <w:pPr>
        <w:ind w:left="5040" w:hanging="360"/>
      </w:pPr>
    </w:lvl>
    <w:lvl w:ilvl="7" w:tplc="338AB59C" w:tentative="1">
      <w:start w:val="1"/>
      <w:numFmt w:val="lowerLetter"/>
      <w:lvlText w:val="%8."/>
      <w:lvlJc w:val="left"/>
      <w:pPr>
        <w:ind w:left="5760" w:hanging="360"/>
      </w:pPr>
    </w:lvl>
    <w:lvl w:ilvl="8" w:tplc="9F9CCE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6256474E"/>
    <w:multiLevelType w:val="hybridMultilevel"/>
    <w:tmpl w:val="6BCE3C40"/>
    <w:lvl w:ilvl="0" w:tplc="F6E8EDA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EF0495C" w:tentative="1">
      <w:start w:val="1"/>
      <w:numFmt w:val="lowerLetter"/>
      <w:lvlText w:val="%2."/>
      <w:lvlJc w:val="left"/>
      <w:pPr>
        <w:ind w:left="1800" w:hanging="360"/>
      </w:pPr>
    </w:lvl>
    <w:lvl w:ilvl="2" w:tplc="C802A7B4" w:tentative="1">
      <w:start w:val="1"/>
      <w:numFmt w:val="lowerRoman"/>
      <w:lvlText w:val="%3."/>
      <w:lvlJc w:val="right"/>
      <w:pPr>
        <w:ind w:left="2520" w:hanging="180"/>
      </w:pPr>
    </w:lvl>
    <w:lvl w:ilvl="3" w:tplc="0CD49434" w:tentative="1">
      <w:start w:val="1"/>
      <w:numFmt w:val="decimal"/>
      <w:lvlText w:val="%4."/>
      <w:lvlJc w:val="left"/>
      <w:pPr>
        <w:ind w:left="3240" w:hanging="360"/>
      </w:pPr>
    </w:lvl>
    <w:lvl w:ilvl="4" w:tplc="307455F4" w:tentative="1">
      <w:start w:val="1"/>
      <w:numFmt w:val="lowerLetter"/>
      <w:lvlText w:val="%5."/>
      <w:lvlJc w:val="left"/>
      <w:pPr>
        <w:ind w:left="3960" w:hanging="360"/>
      </w:pPr>
    </w:lvl>
    <w:lvl w:ilvl="5" w:tplc="0B66CC72" w:tentative="1">
      <w:start w:val="1"/>
      <w:numFmt w:val="lowerRoman"/>
      <w:lvlText w:val="%6."/>
      <w:lvlJc w:val="right"/>
      <w:pPr>
        <w:ind w:left="4680" w:hanging="180"/>
      </w:pPr>
    </w:lvl>
    <w:lvl w:ilvl="6" w:tplc="CBA8719C" w:tentative="1">
      <w:start w:val="1"/>
      <w:numFmt w:val="decimal"/>
      <w:lvlText w:val="%7."/>
      <w:lvlJc w:val="left"/>
      <w:pPr>
        <w:ind w:left="5400" w:hanging="360"/>
      </w:pPr>
    </w:lvl>
    <w:lvl w:ilvl="7" w:tplc="F1C85004" w:tentative="1">
      <w:start w:val="1"/>
      <w:numFmt w:val="lowerLetter"/>
      <w:lvlText w:val="%8."/>
      <w:lvlJc w:val="left"/>
      <w:pPr>
        <w:ind w:left="6120" w:hanging="360"/>
      </w:pPr>
    </w:lvl>
    <w:lvl w:ilvl="8" w:tplc="298A1E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1">
    <w:nsid w:val="663D0E36"/>
    <w:multiLevelType w:val="hybridMultilevel"/>
    <w:tmpl w:val="7076CFD6"/>
    <w:lvl w:ilvl="0" w:tplc="58948DB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F378E134" w:tentative="1">
      <w:start w:val="1"/>
      <w:numFmt w:val="lowerLetter"/>
      <w:lvlText w:val="%2."/>
      <w:lvlJc w:val="left"/>
      <w:pPr>
        <w:ind w:left="1440" w:hanging="360"/>
      </w:pPr>
    </w:lvl>
    <w:lvl w:ilvl="2" w:tplc="16B0CBEC" w:tentative="1">
      <w:start w:val="1"/>
      <w:numFmt w:val="lowerRoman"/>
      <w:lvlText w:val="%3."/>
      <w:lvlJc w:val="right"/>
      <w:pPr>
        <w:ind w:left="2160" w:hanging="180"/>
      </w:pPr>
    </w:lvl>
    <w:lvl w:ilvl="3" w:tplc="BCCA0F34" w:tentative="1">
      <w:start w:val="1"/>
      <w:numFmt w:val="decimal"/>
      <w:lvlText w:val="%4."/>
      <w:lvlJc w:val="left"/>
      <w:pPr>
        <w:ind w:left="2880" w:hanging="360"/>
      </w:pPr>
    </w:lvl>
    <w:lvl w:ilvl="4" w:tplc="94ACF966" w:tentative="1">
      <w:start w:val="1"/>
      <w:numFmt w:val="lowerLetter"/>
      <w:lvlText w:val="%5."/>
      <w:lvlJc w:val="left"/>
      <w:pPr>
        <w:ind w:left="3600" w:hanging="360"/>
      </w:pPr>
    </w:lvl>
    <w:lvl w:ilvl="5" w:tplc="708AC452" w:tentative="1">
      <w:start w:val="1"/>
      <w:numFmt w:val="lowerRoman"/>
      <w:lvlText w:val="%6."/>
      <w:lvlJc w:val="right"/>
      <w:pPr>
        <w:ind w:left="4320" w:hanging="180"/>
      </w:pPr>
    </w:lvl>
    <w:lvl w:ilvl="6" w:tplc="F3EA0E54" w:tentative="1">
      <w:start w:val="1"/>
      <w:numFmt w:val="decimal"/>
      <w:lvlText w:val="%7."/>
      <w:lvlJc w:val="left"/>
      <w:pPr>
        <w:ind w:left="5040" w:hanging="360"/>
      </w:pPr>
    </w:lvl>
    <w:lvl w:ilvl="7" w:tplc="21AAF2A4" w:tentative="1">
      <w:start w:val="1"/>
      <w:numFmt w:val="lowerLetter"/>
      <w:lvlText w:val="%8."/>
      <w:lvlJc w:val="left"/>
      <w:pPr>
        <w:ind w:left="5760" w:hanging="360"/>
      </w:pPr>
    </w:lvl>
    <w:lvl w:ilvl="8" w:tplc="2796F1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B3960"/>
    <w:multiLevelType w:val="hybridMultilevel"/>
    <w:tmpl w:val="B68CBA58"/>
    <w:lvl w:ilvl="0" w:tplc="0426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FCE"/>
    <w:rsid w:val="00006E3B"/>
    <w:rsid w:val="00024BED"/>
    <w:rsid w:val="0003146F"/>
    <w:rsid w:val="000377F4"/>
    <w:rsid w:val="00047314"/>
    <w:rsid w:val="00056F5F"/>
    <w:rsid w:val="000916C1"/>
    <w:rsid w:val="00093D05"/>
    <w:rsid w:val="000B6535"/>
    <w:rsid w:val="000D6F41"/>
    <w:rsid w:val="000F181A"/>
    <w:rsid w:val="00120247"/>
    <w:rsid w:val="001346FC"/>
    <w:rsid w:val="001374ED"/>
    <w:rsid w:val="001424E5"/>
    <w:rsid w:val="00160399"/>
    <w:rsid w:val="00161289"/>
    <w:rsid w:val="00171901"/>
    <w:rsid w:val="0017282E"/>
    <w:rsid w:val="001B7C4B"/>
    <w:rsid w:val="001F6C63"/>
    <w:rsid w:val="00223F38"/>
    <w:rsid w:val="00231787"/>
    <w:rsid w:val="00245C75"/>
    <w:rsid w:val="00264E6C"/>
    <w:rsid w:val="00283F0F"/>
    <w:rsid w:val="00290765"/>
    <w:rsid w:val="00292612"/>
    <w:rsid w:val="002A72AA"/>
    <w:rsid w:val="002B7781"/>
    <w:rsid w:val="00311CDC"/>
    <w:rsid w:val="00315FCE"/>
    <w:rsid w:val="00381F7B"/>
    <w:rsid w:val="0038771C"/>
    <w:rsid w:val="003A4B01"/>
    <w:rsid w:val="003E7CA2"/>
    <w:rsid w:val="00400DDD"/>
    <w:rsid w:val="004122AD"/>
    <w:rsid w:val="00413098"/>
    <w:rsid w:val="00420A47"/>
    <w:rsid w:val="00445824"/>
    <w:rsid w:val="00462E01"/>
    <w:rsid w:val="00463EAA"/>
    <w:rsid w:val="00474D52"/>
    <w:rsid w:val="00493BCC"/>
    <w:rsid w:val="0049625D"/>
    <w:rsid w:val="00496BC8"/>
    <w:rsid w:val="004C1011"/>
    <w:rsid w:val="004C187B"/>
    <w:rsid w:val="004C7F03"/>
    <w:rsid w:val="004F22CB"/>
    <w:rsid w:val="00514C29"/>
    <w:rsid w:val="00527585"/>
    <w:rsid w:val="00571787"/>
    <w:rsid w:val="0057235B"/>
    <w:rsid w:val="00586DD7"/>
    <w:rsid w:val="005A5148"/>
    <w:rsid w:val="005B117E"/>
    <w:rsid w:val="005C0758"/>
    <w:rsid w:val="005C2C6D"/>
    <w:rsid w:val="005F32DF"/>
    <w:rsid w:val="00610B9A"/>
    <w:rsid w:val="006314C0"/>
    <w:rsid w:val="006710E9"/>
    <w:rsid w:val="006C18BC"/>
    <w:rsid w:val="006F2231"/>
    <w:rsid w:val="00700B6F"/>
    <w:rsid w:val="00710558"/>
    <w:rsid w:val="00725987"/>
    <w:rsid w:val="0073245A"/>
    <w:rsid w:val="00734B51"/>
    <w:rsid w:val="0073691A"/>
    <w:rsid w:val="00771BC0"/>
    <w:rsid w:val="007763F3"/>
    <w:rsid w:val="00792BB5"/>
    <w:rsid w:val="007B04F2"/>
    <w:rsid w:val="007C41F4"/>
    <w:rsid w:val="007C6C10"/>
    <w:rsid w:val="007E2CFC"/>
    <w:rsid w:val="007F6A3D"/>
    <w:rsid w:val="00821623"/>
    <w:rsid w:val="008241C0"/>
    <w:rsid w:val="00833AEF"/>
    <w:rsid w:val="00845366"/>
    <w:rsid w:val="008531C0"/>
    <w:rsid w:val="00863E0E"/>
    <w:rsid w:val="008812D9"/>
    <w:rsid w:val="008A1320"/>
    <w:rsid w:val="008B1461"/>
    <w:rsid w:val="008E37BD"/>
    <w:rsid w:val="008F69F8"/>
    <w:rsid w:val="00903A05"/>
    <w:rsid w:val="00910F39"/>
    <w:rsid w:val="00927E28"/>
    <w:rsid w:val="009556EE"/>
    <w:rsid w:val="00973736"/>
    <w:rsid w:val="00992522"/>
    <w:rsid w:val="009A056F"/>
    <w:rsid w:val="009A613A"/>
    <w:rsid w:val="009D56FD"/>
    <w:rsid w:val="009F317C"/>
    <w:rsid w:val="009F5DED"/>
    <w:rsid w:val="009F784B"/>
    <w:rsid w:val="00A05B74"/>
    <w:rsid w:val="00A14A10"/>
    <w:rsid w:val="00A17B20"/>
    <w:rsid w:val="00A34D82"/>
    <w:rsid w:val="00A41910"/>
    <w:rsid w:val="00A62DB9"/>
    <w:rsid w:val="00A708D4"/>
    <w:rsid w:val="00AD0C23"/>
    <w:rsid w:val="00AE6673"/>
    <w:rsid w:val="00AE687B"/>
    <w:rsid w:val="00AF4B0D"/>
    <w:rsid w:val="00B019F4"/>
    <w:rsid w:val="00B11C65"/>
    <w:rsid w:val="00B17019"/>
    <w:rsid w:val="00B26FE9"/>
    <w:rsid w:val="00B3076C"/>
    <w:rsid w:val="00B453BD"/>
    <w:rsid w:val="00B623DA"/>
    <w:rsid w:val="00B646B9"/>
    <w:rsid w:val="00B64F5A"/>
    <w:rsid w:val="00B747FB"/>
    <w:rsid w:val="00B83757"/>
    <w:rsid w:val="00BA12A7"/>
    <w:rsid w:val="00BA41CF"/>
    <w:rsid w:val="00BA79B1"/>
    <w:rsid w:val="00BC467D"/>
    <w:rsid w:val="00BE1639"/>
    <w:rsid w:val="00BF0861"/>
    <w:rsid w:val="00C17723"/>
    <w:rsid w:val="00C64850"/>
    <w:rsid w:val="00C81963"/>
    <w:rsid w:val="00C931DD"/>
    <w:rsid w:val="00C96D33"/>
    <w:rsid w:val="00CC1B60"/>
    <w:rsid w:val="00CC51F5"/>
    <w:rsid w:val="00CE6ED6"/>
    <w:rsid w:val="00CF109C"/>
    <w:rsid w:val="00D00047"/>
    <w:rsid w:val="00D26E90"/>
    <w:rsid w:val="00D27708"/>
    <w:rsid w:val="00D35F11"/>
    <w:rsid w:val="00D3641B"/>
    <w:rsid w:val="00D37A82"/>
    <w:rsid w:val="00D558C3"/>
    <w:rsid w:val="00D60773"/>
    <w:rsid w:val="00D66FFE"/>
    <w:rsid w:val="00D744D3"/>
    <w:rsid w:val="00DA79EF"/>
    <w:rsid w:val="00DB1BF2"/>
    <w:rsid w:val="00DB41E5"/>
    <w:rsid w:val="00DB7891"/>
    <w:rsid w:val="00DC3196"/>
    <w:rsid w:val="00DC7E7E"/>
    <w:rsid w:val="00DD06DF"/>
    <w:rsid w:val="00DF534F"/>
    <w:rsid w:val="00E344F6"/>
    <w:rsid w:val="00E44781"/>
    <w:rsid w:val="00EA4D79"/>
    <w:rsid w:val="00EB0716"/>
    <w:rsid w:val="00EC5283"/>
    <w:rsid w:val="00ED20FD"/>
    <w:rsid w:val="00EF3FAC"/>
    <w:rsid w:val="00EF62AE"/>
    <w:rsid w:val="00EF6CD6"/>
    <w:rsid w:val="00F46CB1"/>
    <w:rsid w:val="00F60D0F"/>
    <w:rsid w:val="00F6607F"/>
    <w:rsid w:val="00F6652C"/>
    <w:rsid w:val="00F7339E"/>
    <w:rsid w:val="00F92647"/>
    <w:rsid w:val="00F94865"/>
    <w:rsid w:val="00FA74A0"/>
    <w:rsid w:val="00FB561A"/>
    <w:rsid w:val="00FD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11B8"/>
  <w15:chartTrackingRefBased/>
  <w15:docId w15:val="{FCC898BD-2A71-4F10-9576-E4082092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5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315FCE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315FC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5F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FCE"/>
  </w:style>
  <w:style w:type="paragraph" w:styleId="Footer">
    <w:name w:val="footer"/>
    <w:basedOn w:val="Normal"/>
    <w:link w:val="FooterChar"/>
    <w:uiPriority w:val="99"/>
    <w:unhideWhenUsed/>
    <w:rsid w:val="00315F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FCE"/>
  </w:style>
  <w:style w:type="paragraph" w:styleId="BalloonText">
    <w:name w:val="Balloon Text"/>
    <w:basedOn w:val="Normal"/>
    <w:link w:val="BalloonTextChar"/>
    <w:uiPriority w:val="99"/>
    <w:semiHidden/>
    <w:unhideWhenUsed/>
    <w:rsid w:val="00315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F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5F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5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F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F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FC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15FC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63E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3E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3E0E"/>
    <w:rPr>
      <w:vertAlign w:val="superscript"/>
    </w:rPr>
  </w:style>
  <w:style w:type="paragraph" w:styleId="BodyTextIndent">
    <w:name w:val="Body Text Indent"/>
    <w:basedOn w:val="Normal"/>
    <w:link w:val="BodyTextIndentChar"/>
    <w:rsid w:val="00056F5F"/>
    <w:pPr>
      <w:spacing w:after="0" w:line="240" w:lineRule="auto"/>
      <w:ind w:left="142" w:firstLine="57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56F5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2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4317D-89DE-4843-98C1-E57A6D48B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1662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"Grozījumi Ministru kabineta 2005.gada 30.augusta noteikumos Nr.662 "Akcīzes preču aprites kārtība"</vt:lpstr>
    </vt:vector>
  </TitlesOfParts>
  <Company>Valsts ieņēmumu dienests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"Grozījumi Ministru kabineta 2005.gada 30.augusta noteikumos Nr.662 "Akcīzes preču aprites kārtība"</dc:title>
  <dc:subject>Noteikumu projekta anotācija</dc:subject>
  <dc:creator>Jana Kalniņa</dc:creator>
  <cp:keywords/>
  <dc:description>Jana Kalniņa
tel.67120146</dc:description>
  <cp:lastModifiedBy>Leontine Babkina</cp:lastModifiedBy>
  <cp:revision>9</cp:revision>
  <cp:lastPrinted>2020-01-10T13:41:00Z</cp:lastPrinted>
  <dcterms:created xsi:type="dcterms:W3CDTF">2019-12-20T08:02:00Z</dcterms:created>
  <dcterms:modified xsi:type="dcterms:W3CDTF">2020-01-22T11:24:00Z</dcterms:modified>
</cp:coreProperties>
</file>